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48" w:rsidRDefault="00193A12" w:rsidP="00193A1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(11)</w:t>
      </w:r>
      <w:r w:rsidR="0060642F">
        <w:rPr>
          <w:rFonts w:ascii="標楷體" w:eastAsia="標楷體" w:hAnsi="標楷體" w:hint="eastAsia"/>
        </w:rPr>
        <w:t>三角函數的轉換</w:t>
      </w:r>
      <w:bookmarkStart w:id="0" w:name="_GoBack"/>
      <w:bookmarkEnd w:id="0"/>
    </w:p>
    <w:p w:rsidR="0060642F" w:rsidRDefault="0060642F" w:rsidP="00193A12">
      <w:pPr>
        <w:jc w:val="center"/>
        <w:rPr>
          <w:rFonts w:ascii="標楷體" w:eastAsia="標楷體" w:hAnsi="標楷體"/>
        </w:rPr>
      </w:pPr>
    </w:p>
    <w:p w:rsidR="0060642F" w:rsidRDefault="00CD1C6C" w:rsidP="00606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同學們一定</w:t>
      </w:r>
      <w:r w:rsidR="0060642F">
        <w:rPr>
          <w:rFonts w:ascii="標楷體" w:eastAsia="標楷體" w:hAnsi="標楷體" w:hint="eastAsia"/>
        </w:rPr>
        <w:t>對以下的知識很熟悉:</w:t>
      </w:r>
    </w:p>
    <w:p w:rsidR="0060642F" w:rsidRDefault="00F03879" w:rsidP="00F03879">
      <w:pPr>
        <w:jc w:val="center"/>
        <w:rPr>
          <w:rFonts w:ascii="標楷體" w:eastAsia="標楷體" w:hAnsi="標楷體"/>
        </w:rPr>
      </w:pPr>
      <w:r>
        <w:object w:dxaOrig="5902" w:dyaOrig="2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09.5pt" o:ole="">
            <v:imagedata r:id="rId6" o:title=""/>
          </v:shape>
          <o:OLEObject Type="Embed" ProgID="Visio.Drawing.11" ShapeID="_x0000_i1025" DrawAspect="Content" ObjectID="_1722168557" r:id="rId7"/>
        </w:object>
      </w:r>
    </w:p>
    <w:p w:rsidR="0060642F" w:rsidRDefault="0060642F" w:rsidP="00606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</w:t>
      </w:r>
      <m:oMath>
        <m:r>
          <m:rPr>
            <m:sty m:val="p"/>
          </m:rPr>
          <w:rPr>
            <w:rFonts w:ascii="Cambria Math" w:eastAsia="標楷體" w:hAnsi="Cambria Math"/>
          </w:rPr>
          <m:t>α+β=90°</m:t>
        </m:r>
      </m:oMath>
      <w:r>
        <w:rPr>
          <w:rFonts w:ascii="標楷體" w:eastAsia="標楷體" w:hAnsi="標楷體" w:hint="eastAsia"/>
        </w:rPr>
        <w:t>，所以它們有以下的關係:</w:t>
      </w:r>
    </w:p>
    <w:p w:rsidR="0060642F" w:rsidRDefault="0060642F" w:rsidP="0060642F">
      <w:pPr>
        <w:rPr>
          <w:rFonts w:ascii="標楷體" w:eastAsia="標楷體" w:hAnsi="標楷體"/>
        </w:rPr>
      </w:pPr>
    </w:p>
    <w:p w:rsidR="0060642F" w:rsidRPr="0060642F" w:rsidRDefault="00F837FB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α=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BC</m:t>
                      </m:r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AB</m:t>
                      </m:r>
                    </m:e>
                  </m:acc>
                </m:den>
              </m:f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β</m:t>
                  </m:r>
                </m:e>
              </m:func>
            </m:e>
          </m:func>
        </m:oMath>
      </m:oMathPara>
    </w:p>
    <w:p w:rsidR="0060642F" w:rsidRDefault="0060642F" w:rsidP="0060642F">
      <w:pPr>
        <w:rPr>
          <w:rFonts w:ascii="標楷體" w:eastAsia="標楷體" w:hAnsi="標楷體"/>
        </w:rPr>
      </w:pPr>
    </w:p>
    <w:p w:rsidR="0060642F" w:rsidRPr="0060642F" w:rsidRDefault="00F837FB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α=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AC</m:t>
                      </m:r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/>
                        </w:rPr>
                        <m:t>AB</m:t>
                      </m:r>
                    </m:e>
                  </m:acc>
                </m:den>
              </m:f>
            </m:e>
          </m:func>
          <m:r>
            <w:rPr>
              <w:rFonts w:ascii="Cambria Math" w:eastAsia="標楷體" w:hAnsi="Cambria Math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β</m:t>
              </m:r>
            </m:e>
          </m:func>
        </m:oMath>
      </m:oMathPara>
    </w:p>
    <w:p w:rsidR="00CD1C6C" w:rsidRDefault="00CD1C6C" w:rsidP="0060642F">
      <w:pPr>
        <w:rPr>
          <w:rFonts w:ascii="標楷體" w:eastAsia="標楷體" w:hAnsi="標楷體"/>
        </w:rPr>
      </w:pPr>
    </w:p>
    <w:p w:rsidR="0060642F" w:rsidRDefault="00CD1C6C" w:rsidP="00606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我們先假設</w:t>
      </w:r>
      <m:oMath>
        <m:r>
          <m:rPr>
            <m:sty m:val="p"/>
          </m:rPr>
          <w:rPr>
            <w:rFonts w:ascii="Cambria Math" w:eastAsia="標楷體" w:hAnsi="Cambria Math"/>
          </w:rPr>
          <m:t>θ</m:t>
        </m:r>
      </m:oMath>
      <w:r w:rsidR="0060642F">
        <w:rPr>
          <w:rFonts w:ascii="標楷體" w:eastAsia="標楷體" w:hAnsi="標楷體" w:hint="eastAsia"/>
        </w:rPr>
        <w:t>是一銳角。</w:t>
      </w:r>
    </w:p>
    <w:p w:rsidR="0060642F" w:rsidRDefault="00961BB7" w:rsidP="001B1588">
      <w:pPr>
        <w:jc w:val="center"/>
        <w:rPr>
          <w:rFonts w:ascii="標楷體" w:eastAsia="標楷體" w:hAnsi="標楷體"/>
        </w:rPr>
      </w:pPr>
      <w:r>
        <w:object w:dxaOrig="5640" w:dyaOrig="5265">
          <v:shape id="_x0000_i1026" type="#_x0000_t75" style="width:282pt;height:263.25pt" o:ole="">
            <v:imagedata r:id="rId8" o:title=""/>
          </v:shape>
          <o:OLEObject Type="Embed" ProgID="Visio.Drawing.11" ShapeID="_x0000_i1026" DrawAspect="Content" ObjectID="_1722168558" r:id="rId9"/>
        </w:object>
      </w:r>
    </w:p>
    <w:p w:rsidR="0060642F" w:rsidRDefault="0060642F" w:rsidP="0060642F">
      <w:pPr>
        <w:rPr>
          <w:rFonts w:ascii="標楷體" w:eastAsia="標楷體" w:hAnsi="標楷體"/>
        </w:rPr>
      </w:pPr>
    </w:p>
    <w:p w:rsidR="0060642F" w:rsidRDefault="0060642F" w:rsidP="00606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1)</w:t>
      </w:r>
      <m:oMath>
        <m:r>
          <m:rPr>
            <m:sty m:val="p"/>
          </m:rPr>
          <w:rPr>
            <w:rFonts w:ascii="Cambria Math" w:eastAsia="標楷體" w:hAnsi="Cambria Math"/>
          </w:rPr>
          <m:t>90°+θ</m:t>
        </m:r>
      </m:oMath>
    </w:p>
    <w:p w:rsidR="0060642F" w:rsidRDefault="003A0B1E" w:rsidP="00990EAC">
      <w:pPr>
        <w:jc w:val="center"/>
        <w:rPr>
          <w:rFonts w:ascii="標楷體" w:eastAsia="標楷體" w:hAnsi="標楷體"/>
        </w:rPr>
      </w:pPr>
      <w:r>
        <w:object w:dxaOrig="7725" w:dyaOrig="5745">
          <v:shape id="_x0000_i1027" type="#_x0000_t75" style="width:386.25pt;height:287.25pt" o:ole="">
            <v:imagedata r:id="rId10" o:title=""/>
          </v:shape>
          <o:OLEObject Type="Embed" ProgID="Visio.Drawing.11" ShapeID="_x0000_i1027" DrawAspect="Content" ObjectID="_1722168559" r:id="rId11"/>
        </w:object>
      </w:r>
    </w:p>
    <w:p w:rsidR="0060642F" w:rsidRDefault="0060642F" w:rsidP="0060642F">
      <w:pPr>
        <w:rPr>
          <w:rFonts w:ascii="標楷體" w:eastAsia="標楷體" w:hAnsi="標楷體"/>
        </w:rPr>
      </w:pPr>
    </w:p>
    <w:p w:rsidR="0060642F" w:rsidRPr="00927AE9" w:rsidRDefault="0060642F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TOR=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POQ=θ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POR=90°</m:t>
          </m:r>
        </m:oMath>
      </m:oMathPara>
    </w:p>
    <w:p w:rsidR="00927AE9" w:rsidRDefault="00927AE9" w:rsidP="00927AE9">
      <w:pPr>
        <w:rPr>
          <w:rFonts w:ascii="標楷體" w:eastAsia="標楷體" w:hAnsi="標楷體"/>
        </w:rPr>
      </w:pPr>
    </w:p>
    <w:p w:rsidR="00927AE9" w:rsidRPr="00927AE9" w:rsidRDefault="00927AE9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QOR=90°+θ</m:t>
          </m:r>
        </m:oMath>
      </m:oMathPara>
    </w:p>
    <w:p w:rsidR="00927AE9" w:rsidRPr="00927AE9" w:rsidRDefault="00927AE9" w:rsidP="00927AE9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∵</m:t>
          </m:r>
          <m:r>
            <m:rPr>
              <m:sty m:val="p"/>
            </m:rPr>
            <w:rPr>
              <w:rFonts w:ascii="Cambria Math" w:eastAsia="標楷體" w:hAnsi="Cambria Math"/>
            </w:rPr>
            <m:t>RS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∥</m:t>
          </m:r>
          <m:r>
            <m:rPr>
              <m:sty m:val="p"/>
            </m:rPr>
            <w:rPr>
              <w:rFonts w:ascii="Cambria Math" w:eastAsia="標楷體" w:hAnsi="Cambria Math"/>
            </w:rPr>
            <m:t>OT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/>
            </w:rPr>
            <m:t>∴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ORS=θ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考慮</m:t>
          </m:r>
          <m:r>
            <m:rPr>
              <m:sty m:val="p"/>
            </m:rPr>
            <w:rPr>
              <w:rFonts w:ascii="Cambria Math" w:eastAsia="標楷體" w:hAnsi="Cambria Math"/>
            </w:rPr>
            <m:t>∆OPQ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和</m:t>
          </m:r>
          <m:r>
            <m:rPr>
              <m:sty m:val="p"/>
            </m:rPr>
            <w:rPr>
              <w:rFonts w:ascii="Cambria Math" w:eastAsia="標楷體" w:hAnsi="Cambria Math"/>
            </w:rPr>
            <m:t>∆ORS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ROS+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POQ=90°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而∠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OPQ</m:t>
          </m:r>
          <m:r>
            <m:rPr>
              <m:sty m:val="p"/>
            </m:rPr>
            <w:rPr>
              <w:rFonts w:ascii="Cambria Math" w:eastAsia="標楷體" w:hAnsi="Cambria Math"/>
            </w:rPr>
            <m:t>+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POQ</m:t>
          </m:r>
          <m:r>
            <m:rPr>
              <m:sty m:val="p"/>
            </m:rPr>
            <w:rPr>
              <w:rFonts w:ascii="Cambria Math" w:eastAsia="標楷體" w:hAnsi="Cambria Math"/>
            </w:rPr>
            <m:t>=90°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ROS=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OPQ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∵</m:t>
          </m:r>
          <m:r>
            <m:rPr>
              <m:sty m:val="p"/>
            </m:rPr>
            <w:rPr>
              <w:rFonts w:ascii="Cambria Math" w:eastAsia="標楷體" w:hAnsi="Cambria Math"/>
            </w:rPr>
            <m:t>RS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∥</m:t>
          </m:r>
          <m:r>
            <m:rPr>
              <m:sty m:val="p"/>
            </m:rPr>
            <w:rPr>
              <w:rFonts w:ascii="Cambria Math" w:eastAsia="標楷體" w:hAnsi="Cambria Math"/>
            </w:rPr>
            <m:t>OT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CD1C6C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ORS=θ=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POQ</m:t>
          </m:r>
        </m:oMath>
      </m:oMathPara>
    </w:p>
    <w:p w:rsidR="00CD1C6C" w:rsidRPr="00927AE9" w:rsidRDefault="00CD1C6C" w:rsidP="0060642F">
      <w:pPr>
        <w:rPr>
          <w:rFonts w:ascii="標楷體" w:eastAsia="標楷體" w:hAnsi="標楷體"/>
        </w:rPr>
      </w:pPr>
    </w:p>
    <w:p w:rsidR="00927AE9" w:rsidRPr="00CD1C6C" w:rsidRDefault="00F837FB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OR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OP</m:t>
              </m:r>
            </m:e>
          </m:acc>
          <m:r>
            <w:rPr>
              <w:rFonts w:ascii="Cambria Math" w:eastAsia="標楷體" w:hAnsi="Cambria Math"/>
            </w:rPr>
            <m:t>=r</m:t>
          </m:r>
        </m:oMath>
      </m:oMathPara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w:lastRenderedPageBreak/>
            <m:t>∴∆OPQ≅∆ORS  (ASA)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927AE9" w:rsidP="006064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RS</m:t>
              </m:r>
            </m:e>
          </m:acc>
          <m: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OQ</m:t>
              </m:r>
            </m:e>
          </m:acc>
          <m:r>
            <w:rPr>
              <w:rFonts w:ascii="Cambria Math" w:eastAsia="標楷體" w:hAnsi="Cambria Math"/>
            </w:rPr>
            <m:t>=x</m:t>
          </m:r>
        </m:oMath>
      </m:oMathPara>
    </w:p>
    <w:p w:rsidR="00927AE9" w:rsidRDefault="00927AE9" w:rsidP="0060642F">
      <w:pPr>
        <w:rPr>
          <w:rFonts w:ascii="標楷體" w:eastAsia="標楷體" w:hAnsi="標楷體"/>
        </w:rPr>
      </w:pPr>
    </w:p>
    <w:p w:rsidR="00927AE9" w:rsidRPr="00927AE9" w:rsidRDefault="00F837FB" w:rsidP="00927AE9">
      <w:pPr>
        <w:ind w:firstLineChars="100" w:firstLine="240"/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OS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PQ</m:t>
              </m:r>
            </m:e>
          </m:acc>
          <m:r>
            <w:rPr>
              <w:rFonts w:ascii="Cambria Math" w:eastAsia="標楷體" w:hAnsi="Cambria Math"/>
            </w:rPr>
            <m:t>=y</m:t>
          </m:r>
        </m:oMath>
      </m:oMathPara>
    </w:p>
    <w:p w:rsidR="00927AE9" w:rsidRDefault="00927AE9" w:rsidP="00927AE9">
      <w:pPr>
        <w:rPr>
          <w:rFonts w:ascii="標楷體" w:eastAsia="標楷體" w:hAnsi="標楷體"/>
        </w:rPr>
      </w:pPr>
    </w:p>
    <w:p w:rsidR="00927AE9" w:rsidRPr="00A05771" w:rsidRDefault="00F837FB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A05771" w:rsidRDefault="00A05771" w:rsidP="00927AE9">
      <w:pPr>
        <w:rPr>
          <w:rFonts w:ascii="標楷體" w:eastAsia="標楷體" w:hAnsi="標楷體"/>
        </w:rPr>
      </w:pPr>
    </w:p>
    <w:p w:rsidR="00A05771" w:rsidRPr="00A05771" w:rsidRDefault="00F837FB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90°+θ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hint="eastAsia"/>
                            </w:rPr>
                            <m:t>OS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x</m:t>
                  </m:r>
                </m:den>
              </m:f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  <m:r>
                <w:rPr>
                  <w:rFonts w:ascii="Cambria Math" w:eastAsia="標楷體" w:hAnsi="Cambria Math"/>
                </w:rPr>
                <m:t xml:space="preserve"> (x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在第二象限為負</m:t>
              </m:r>
              <m:r>
                <w:rPr>
                  <w:rFonts w:ascii="Cambria Math" w:eastAsia="標楷體" w:hAnsi="Cambria Math" w:hint="eastAsia"/>
                </w:rPr>
                <m:t>)</m:t>
              </m:r>
            </m:e>
          </m:func>
        </m:oMath>
      </m:oMathPara>
    </w:p>
    <w:p w:rsidR="00A05771" w:rsidRDefault="00A05771" w:rsidP="00927AE9">
      <w:pPr>
        <w:rPr>
          <w:rFonts w:ascii="標楷體" w:eastAsia="標楷體" w:hAnsi="標楷體"/>
        </w:rPr>
      </w:pPr>
    </w:p>
    <w:p w:rsidR="00A05771" w:rsidRPr="00A05771" w:rsidRDefault="00F837FB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(90°+θ)=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OS</m:t>
                          </m:r>
                        </m:e>
                      </m:acc>
                    </m:den>
                  </m:f>
                  <m:r>
                    <w:rPr>
                      <w:rFonts w:ascii="Cambria Math" w:eastAsia="標楷體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-y</m:t>
                      </m:r>
                    </m:den>
                  </m:f>
                  <m:r>
                    <w:rPr>
                      <w:rFonts w:ascii="Cambria Math" w:eastAsia="標楷體" w:hAnsi="Cambria Math"/>
                    </w:rPr>
                    <m:t>=-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</w:rPr>
                        <m:t>θ</m:t>
                      </m:r>
                    </m:e>
                  </m:func>
                </m:e>
              </m:func>
            </m:e>
          </m:func>
        </m:oMath>
      </m:oMathPara>
    </w:p>
    <w:p w:rsidR="00A05771" w:rsidRDefault="00A05771" w:rsidP="00927AE9">
      <w:pPr>
        <w:rPr>
          <w:rFonts w:ascii="標楷體" w:eastAsia="標楷體" w:hAnsi="標楷體"/>
        </w:rPr>
      </w:pPr>
    </w:p>
    <w:p w:rsidR="00A05771" w:rsidRDefault="00A05771" w:rsidP="00927A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2)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180°+θ</m:t>
        </m:r>
      </m:oMath>
    </w:p>
    <w:p w:rsidR="00A05771" w:rsidRDefault="00073216" w:rsidP="00376A65">
      <w:pPr>
        <w:jc w:val="center"/>
        <w:rPr>
          <w:rFonts w:ascii="標楷體" w:eastAsia="標楷體" w:hAnsi="標楷體"/>
        </w:rPr>
      </w:pPr>
      <w:r>
        <w:object w:dxaOrig="5595" w:dyaOrig="4440">
          <v:shape id="_x0000_i1028" type="#_x0000_t75" style="width:279.75pt;height:222.75pt" o:ole="">
            <v:imagedata r:id="rId12" o:title=""/>
          </v:shape>
          <o:OLEObject Type="Embed" ProgID="Visio.Drawing.11" ShapeID="_x0000_i1028" DrawAspect="Content" ObjectID="_1722168560" r:id="rId13"/>
        </w:object>
      </w:r>
    </w:p>
    <w:p w:rsidR="00A05771" w:rsidRPr="00A05771" w:rsidRDefault="00A05771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ROS=α=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 xml:space="preserve">POQ=θ 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 </m:t>
          </m:r>
          <m:r>
            <m:rPr>
              <m:sty m:val="p"/>
            </m:rPr>
            <w:rPr>
              <w:rFonts w:ascii="Cambria Math" w:eastAsia="標楷體" w:hAnsi="Cambria Math"/>
            </w:rPr>
            <m:t>(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對頂角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)</m:t>
          </m:r>
        </m:oMath>
      </m:oMathPara>
    </w:p>
    <w:p w:rsidR="00A05771" w:rsidRDefault="00A05771" w:rsidP="00927AE9">
      <w:pPr>
        <w:rPr>
          <w:rFonts w:ascii="標楷體" w:eastAsia="標楷體" w:hAnsi="標楷體"/>
        </w:rPr>
      </w:pPr>
    </w:p>
    <w:p w:rsidR="00A05771" w:rsidRPr="00A05771" w:rsidRDefault="00A05771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QOR</m:t>
          </m:r>
          <m:r>
            <m:rPr>
              <m:sty m:val="p"/>
            </m:rPr>
            <w:rPr>
              <w:rFonts w:ascii="Cambria Math" w:eastAsia="標楷體" w:hAnsi="Cambria Math"/>
            </w:rPr>
            <m:t>=180°+θ</m:t>
          </m:r>
        </m:oMath>
      </m:oMathPara>
    </w:p>
    <w:p w:rsidR="00A05771" w:rsidRDefault="00A05771" w:rsidP="00927AE9">
      <w:pPr>
        <w:rPr>
          <w:rFonts w:ascii="標楷體" w:eastAsia="標楷體" w:hAnsi="標楷體"/>
        </w:rPr>
      </w:pPr>
    </w:p>
    <w:p w:rsidR="00A05771" w:rsidRPr="00A05771" w:rsidRDefault="00A05771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我們可以證明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</m:t>
          </m:r>
          <m:r>
            <m:rPr>
              <m:sty m:val="p"/>
            </m:rPr>
            <w:rPr>
              <w:rFonts w:ascii="Cambria Math" w:eastAsia="標楷體" w:hAnsi="Cambria Math"/>
            </w:rPr>
            <m:t>∆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OPQ</m:t>
          </m:r>
          <m:r>
            <m:rPr>
              <m:sty m:val="p"/>
            </m:rPr>
            <w:rPr>
              <w:rFonts w:ascii="Cambria Math" w:eastAsia="標楷體" w:hAnsi="Cambria Math"/>
            </w:rPr>
            <m:t>≡∆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ORS</m:t>
          </m:r>
        </m:oMath>
      </m:oMathPara>
    </w:p>
    <w:p w:rsidR="00A05771" w:rsidRDefault="00A05771" w:rsidP="00927AE9">
      <w:pPr>
        <w:rPr>
          <w:rFonts w:ascii="標楷體" w:eastAsia="標楷體" w:hAnsi="標楷體"/>
        </w:rPr>
      </w:pPr>
    </w:p>
    <w:p w:rsidR="00A05771" w:rsidRPr="00054B52" w:rsidRDefault="00A05771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 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OS</m:t>
              </m:r>
            </m:e>
          </m:acc>
          <m: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OQ</m:t>
              </m:r>
            </m:e>
          </m:acc>
          <m:r>
            <w:rPr>
              <w:rFonts w:ascii="Cambria Math" w:eastAsia="標楷體" w:hAnsi="Cambria Math"/>
            </w:rPr>
            <m:t>=x</m:t>
          </m:r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CD1C6C" w:rsidRDefault="00F837FB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RS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PQ</m:t>
              </m:r>
            </m:e>
          </m:acc>
          <m:r>
            <w:rPr>
              <w:rFonts w:ascii="Cambria Math" w:eastAsia="標楷體" w:hAnsi="Cambria Math"/>
            </w:rPr>
            <m:t>=y</m:t>
          </m:r>
        </m:oMath>
      </m:oMathPara>
    </w:p>
    <w:p w:rsidR="00054B52" w:rsidRPr="00A05771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</m:e>
          </m:func>
          <m:r>
            <w:rPr>
              <w:rFonts w:ascii="Cambria Math" w:eastAsia="標楷體" w:hAnsi="Cambria Math"/>
            </w:rPr>
            <m:t>=-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  (y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在第三象限為負</m:t>
              </m:r>
              <m:r>
                <w:rPr>
                  <w:rFonts w:ascii="Cambria Math" w:eastAsia="標楷體" w:hAnsi="Cambria Math" w:hint="eastAsia"/>
                </w:rPr>
                <m:t>)</m:t>
              </m:r>
            </m:e>
          </m:func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A05771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180°+θ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hint="eastAsia"/>
                            </w:rPr>
                            <m:t>OS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  <m:r>
                <w:rPr>
                  <w:rFonts w:ascii="Cambria Math" w:eastAsia="標楷體" w:hAnsi="Cambria Math"/>
                </w:rPr>
                <m:t xml:space="preserve"> (x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在第三象限為負</m:t>
              </m:r>
              <m:r>
                <w:rPr>
                  <w:rFonts w:ascii="Cambria Math" w:eastAsia="標楷體" w:hAnsi="Cambria Math" w:hint="eastAsia"/>
                </w:rPr>
                <m:t>)</m:t>
              </m:r>
            </m:e>
          </m:func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CD1C6C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(180°+θ)=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OS</m:t>
                          </m:r>
                        </m:e>
                      </m:acc>
                    </m:den>
                  </m:f>
                  <m:r>
                    <w:rPr>
                      <w:rFonts w:ascii="Cambria Math" w:eastAsia="標楷體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-x</m:t>
                      </m:r>
                    </m:den>
                  </m:f>
                  <m:r>
                    <w:rPr>
                      <w:rFonts w:ascii="Cambria Math" w:eastAsia="標楷體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</w:rPr>
                        <m:t>θ</m:t>
                      </m:r>
                    </m:e>
                  </m:func>
                </m:e>
              </m:func>
            </m:e>
          </m:func>
        </m:oMath>
      </m:oMathPara>
    </w:p>
    <w:p w:rsidR="00CD1C6C" w:rsidRPr="00A05771" w:rsidRDefault="00CD1C6C" w:rsidP="00054B52">
      <w:pPr>
        <w:rPr>
          <w:rFonts w:ascii="標楷體" w:eastAsia="標楷體" w:hAnsi="標楷體"/>
        </w:rPr>
      </w:pPr>
    </w:p>
    <w:p w:rsidR="00054B52" w:rsidRDefault="00054B52" w:rsidP="00927A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270°+θ</m:t>
        </m:r>
      </m:oMath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Default="006278AD" w:rsidP="00927AE9">
      <w:pPr>
        <w:rPr>
          <w:rFonts w:ascii="標楷體" w:eastAsia="標楷體" w:hAnsi="標楷體"/>
        </w:rPr>
      </w:pPr>
      <w:r>
        <w:object w:dxaOrig="6030" w:dyaOrig="5101">
          <v:shape id="_x0000_i1029" type="#_x0000_t75" style="width:301.5pt;height:255pt" o:ole="">
            <v:imagedata r:id="rId14" o:title=""/>
          </v:shape>
          <o:OLEObject Type="Embed" ProgID="Visio.Drawing.15" ShapeID="_x0000_i1029" DrawAspect="Content" ObjectID="_1722168561" r:id="rId15"/>
        </w:object>
      </w:r>
    </w:p>
    <w:p w:rsidR="00054B52" w:rsidRPr="00054B52" w:rsidRDefault="00054B52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ROT=θ</m:t>
          </m:r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054B52" w:rsidRDefault="00054B52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POR=270°+θ</m:t>
          </m:r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A05771" w:rsidRDefault="00054B52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我們可以證明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</m:t>
          </m:r>
          <m:r>
            <m:rPr>
              <m:sty m:val="p"/>
            </m:rPr>
            <w:rPr>
              <w:rFonts w:ascii="Cambria Math" w:eastAsia="標楷體" w:hAnsi="Cambria Math"/>
            </w:rPr>
            <m:t>∆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OPQ</m:t>
          </m:r>
          <m:r>
            <m:rPr>
              <m:sty m:val="p"/>
            </m:rPr>
            <w:rPr>
              <w:rFonts w:ascii="Cambria Math" w:eastAsia="標楷體" w:hAnsi="Cambria Math"/>
            </w:rPr>
            <m:t>≡∆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ORS</m:t>
          </m:r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054B52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OS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PQ</m:t>
              </m:r>
            </m:e>
          </m:acc>
          <m:r>
            <w:rPr>
              <w:rFonts w:ascii="Cambria Math" w:eastAsia="標楷體" w:hAnsi="Cambria Math"/>
            </w:rPr>
            <m:t>=y</m:t>
          </m:r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054B52" w:rsidRDefault="00F837FB" w:rsidP="00927AE9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RS</m:t>
              </m:r>
            </m:e>
          </m:acc>
          <m: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OQ</m:t>
              </m:r>
            </m:e>
          </m:acc>
          <m:r>
            <w:rPr>
              <w:rFonts w:ascii="Cambria Math" w:eastAsia="標楷體" w:hAnsi="Cambria Math"/>
            </w:rPr>
            <m:t>=x</m:t>
          </m:r>
        </m:oMath>
      </m:oMathPara>
    </w:p>
    <w:p w:rsidR="00054B52" w:rsidRDefault="00054B52" w:rsidP="00927AE9">
      <w:pPr>
        <w:rPr>
          <w:rFonts w:ascii="標楷體" w:eastAsia="標楷體" w:hAnsi="標楷體"/>
        </w:rPr>
      </w:pPr>
    </w:p>
    <w:p w:rsidR="00054B52" w:rsidRPr="00A05771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w:rPr>
              <w:rFonts w:ascii="Cambria Math" w:eastAsia="標楷體" w:hAnsi="Cambria Math"/>
            </w:rPr>
            <m:t xml:space="preserve">  (y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在第四象限為負</m:t>
          </m:r>
          <m:r>
            <w:rPr>
              <w:rFonts w:ascii="Cambria Math" w:eastAsia="標楷體" w:hAnsi="Cambria Math" w:hint="eastAsia"/>
            </w:rPr>
            <m:t>)</m:t>
          </m:r>
        </m:oMath>
      </m:oMathPara>
    </w:p>
    <w:p w:rsidR="00054B52" w:rsidRPr="00A05771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270°+θ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hint="eastAsia"/>
                            </w:rPr>
                            <m:t>OS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54B52" w:rsidRDefault="00054B52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(270°+θ)=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OS</m:t>
                          </m:r>
                        </m:e>
                      </m:acc>
                    </m:den>
                  </m:f>
                  <m:r>
                    <w:rPr>
                      <w:rFonts w:ascii="Cambria Math" w:eastAsia="標楷體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y</m:t>
                      </m:r>
                    </m:den>
                  </m:f>
                  <m:r>
                    <w:rPr>
                      <w:rFonts w:ascii="Cambria Math" w:eastAsia="標楷體" w:hAnsi="Cambria Math"/>
                    </w:rPr>
                    <m:t>=-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</w:rPr>
                        <m:t>θ</m:t>
                      </m:r>
                    </m:e>
                  </m:func>
                </m:e>
              </m:func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Default="008F3195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我們將以上的公式整理如下:</w:t>
      </w:r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(90°+θ)=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(180°+θ)=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Pr="008F3195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(270°+θ)=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8F3195" w:rsidRPr="008F3195" w:rsidRDefault="008F3195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90°+θ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180°+θ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270°+θ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8F3195" w:rsidRPr="00A05771" w:rsidRDefault="00F837FB" w:rsidP="008F31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(90°+θ)=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cot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8F3195" w:rsidRDefault="008F3195" w:rsidP="00054B52">
      <w:pPr>
        <w:rPr>
          <w:rFonts w:ascii="標楷體" w:eastAsia="標楷體" w:hAnsi="標楷體"/>
        </w:rPr>
      </w:pPr>
    </w:p>
    <w:p w:rsidR="00C5664A" w:rsidRPr="00A05771" w:rsidRDefault="00F837FB" w:rsidP="00C5664A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(180°+θ)=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C5664A" w:rsidRDefault="00C5664A" w:rsidP="00054B52">
      <w:pPr>
        <w:rPr>
          <w:rFonts w:ascii="標楷體" w:eastAsia="標楷體" w:hAnsi="標楷體"/>
        </w:rPr>
      </w:pPr>
    </w:p>
    <w:p w:rsidR="00C5664A" w:rsidRPr="00A05771" w:rsidRDefault="00F837FB" w:rsidP="00C5664A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(270°+θ)=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cot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C5664A" w:rsidRDefault="00C5664A" w:rsidP="00054B52">
      <w:pPr>
        <w:rPr>
          <w:rFonts w:ascii="標楷體" w:eastAsia="標楷體" w:hAnsi="標楷體"/>
        </w:rPr>
      </w:pPr>
    </w:p>
    <w:p w:rsidR="00C5664A" w:rsidRDefault="00374E4A" w:rsidP="00374E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因此，我們不必將</w:t>
      </w:r>
      <m:oMath>
        <m:r>
          <m:rPr>
            <m:sty m:val="p"/>
          </m:rPr>
          <w:rPr>
            <w:rFonts w:ascii="Cambria Math" w:eastAsia="標楷體" w:hAnsi="Cambria Math"/>
          </w:rPr>
          <m:t>θ</m:t>
        </m:r>
      </m:oMath>
      <w:r>
        <w:rPr>
          <w:rFonts w:ascii="標楷體" w:eastAsia="標楷體" w:hAnsi="標楷體" w:hint="eastAsia"/>
        </w:rPr>
        <w:t>限於銳角，而使得三角函數的角可以任意象限的角，也就是所謂廣義的三角函數。</w:t>
      </w:r>
    </w:p>
    <w:p w:rsidR="00C5664A" w:rsidRDefault="00C5664A" w:rsidP="00054B52">
      <w:pPr>
        <w:rPr>
          <w:rFonts w:ascii="標楷體" w:eastAsia="標楷體" w:hAnsi="標楷體"/>
        </w:rPr>
      </w:pPr>
    </w:p>
    <w:p w:rsidR="00C5664A" w:rsidRDefault="00C5664A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我們的結論可以用以下的表表示</w:t>
      </w:r>
    </w:p>
    <w:p w:rsidR="00C5664A" w:rsidRDefault="00C5664A" w:rsidP="00054B52">
      <w:pPr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C5664A" w:rsidTr="005201BD">
        <w:tc>
          <w:tcPr>
            <w:tcW w:w="1659" w:type="dxa"/>
            <w:tcBorders>
              <w:tl2br w:val="single" w:sz="4" w:space="0" w:color="auto"/>
            </w:tcBorders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C5664A" w:rsidRDefault="00374E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5664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象限</w:t>
            </w:r>
          </w:p>
        </w:tc>
        <w:tc>
          <w:tcPr>
            <w:tcW w:w="1659" w:type="dxa"/>
          </w:tcPr>
          <w:p w:rsidR="00C5664A" w:rsidRDefault="00374E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5664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象限</w:t>
            </w:r>
          </w:p>
        </w:tc>
        <w:tc>
          <w:tcPr>
            <w:tcW w:w="1659" w:type="dxa"/>
          </w:tcPr>
          <w:p w:rsidR="00C5664A" w:rsidRDefault="00374E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5664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象限</w:t>
            </w:r>
          </w:p>
        </w:tc>
        <w:tc>
          <w:tcPr>
            <w:tcW w:w="1660" w:type="dxa"/>
          </w:tcPr>
          <w:p w:rsidR="00C5664A" w:rsidRDefault="00374E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C5664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象限</w:t>
            </w:r>
          </w:p>
        </w:tc>
      </w:tr>
      <w:tr w:rsidR="00C5664A" w:rsidTr="00C5664A">
        <w:tc>
          <w:tcPr>
            <w:tcW w:w="1659" w:type="dxa"/>
          </w:tcPr>
          <w:p w:rsidR="00C5664A" w:rsidRDefault="00F837FB" w:rsidP="00C5664A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標楷體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</w:t>
            </w:r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</w:t>
            </w:r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60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C5664A" w:rsidTr="00C5664A">
        <w:tc>
          <w:tcPr>
            <w:tcW w:w="1659" w:type="dxa"/>
          </w:tcPr>
          <w:p w:rsidR="00C5664A" w:rsidRDefault="00F837FB" w:rsidP="00C5664A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標楷體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</w:t>
            </w:r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60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</w:t>
            </w:r>
          </w:p>
        </w:tc>
      </w:tr>
      <w:tr w:rsidR="00C5664A" w:rsidTr="00C5664A">
        <w:tc>
          <w:tcPr>
            <w:tcW w:w="1659" w:type="dxa"/>
          </w:tcPr>
          <w:p w:rsidR="00C5664A" w:rsidRDefault="00F837FB" w:rsidP="00C5664A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="標楷體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</w:t>
            </w:r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659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+</w:t>
            </w:r>
          </w:p>
        </w:tc>
        <w:tc>
          <w:tcPr>
            <w:tcW w:w="1660" w:type="dxa"/>
          </w:tcPr>
          <w:p w:rsidR="00C5664A" w:rsidRDefault="00C5664A" w:rsidP="00C566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</w:tbl>
    <w:p w:rsidR="00C5664A" w:rsidRDefault="00C5664A" w:rsidP="00054B52">
      <w:pPr>
        <w:rPr>
          <w:rFonts w:ascii="標楷體" w:eastAsia="標楷體" w:hAnsi="標楷體"/>
        </w:rPr>
      </w:pPr>
    </w:p>
    <w:p w:rsidR="005201BD" w:rsidRDefault="005201BD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以下是一些例子</w:t>
      </w:r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Default="005201BD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>4)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θ=30°</m:t>
        </m:r>
      </m:oMath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Pr="00A05771" w:rsidRDefault="00F837FB" w:rsidP="005201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(90°+30°)=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120°=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30°=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Pr="00A05771" w:rsidRDefault="00F837FB" w:rsidP="005201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(180°+30°)=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210°=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30°=-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Pr="005201BD" w:rsidRDefault="00F837FB" w:rsidP="005201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(270°+30°)=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300°=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30°=-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5201BD" w:rsidRPr="008F3195" w:rsidRDefault="005201BD" w:rsidP="005201BD">
      <w:pPr>
        <w:rPr>
          <w:rFonts w:ascii="標楷體" w:eastAsia="標楷體" w:hAnsi="標楷體"/>
        </w:rPr>
      </w:pPr>
    </w:p>
    <w:p w:rsidR="005201BD" w:rsidRDefault="005201BD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5)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θ=30°</m:t>
        </m:r>
      </m:oMath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Pr="00A05771" w:rsidRDefault="00F837FB" w:rsidP="005201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90°+30°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120°=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Pr="00A05771" w:rsidRDefault="00F837FB" w:rsidP="005201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180°+30°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210°=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Pr="00A05771" w:rsidRDefault="00F837FB" w:rsidP="005201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270°+30°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300°=</m:t>
                  </m:r>
                </m:e>
              </m:func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5201BD" w:rsidRDefault="005201BD" w:rsidP="00054B52">
      <w:pPr>
        <w:rPr>
          <w:rFonts w:ascii="標楷體" w:eastAsia="標楷體" w:hAnsi="標楷體"/>
        </w:rPr>
      </w:pPr>
    </w:p>
    <w:p w:rsidR="005201BD" w:rsidRDefault="005201BD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6)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θ=90°</m:t>
        </m:r>
      </m:oMath>
    </w:p>
    <w:p w:rsidR="00CD1C6C" w:rsidRDefault="00CD1C6C" w:rsidP="00054B52">
      <w:pPr>
        <w:rPr>
          <w:rFonts w:ascii="標楷體" w:eastAsia="標楷體" w:hAnsi="標楷體"/>
        </w:rPr>
      </w:pPr>
    </w:p>
    <w:p w:rsidR="002C575C" w:rsidRPr="00A05771" w:rsidRDefault="00F837FB" w:rsidP="002C575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(90°+90°)=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180°=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90°=0</m:t>
              </m:r>
            </m:e>
          </m:func>
        </m:oMath>
      </m:oMathPara>
    </w:p>
    <w:p w:rsidR="002C575C" w:rsidRDefault="002C575C" w:rsidP="00054B52">
      <w:pPr>
        <w:rPr>
          <w:rFonts w:ascii="標楷體" w:eastAsia="標楷體" w:hAnsi="標楷體"/>
        </w:rPr>
      </w:pPr>
    </w:p>
    <w:p w:rsidR="002C575C" w:rsidRPr="00A05771" w:rsidRDefault="00F837FB" w:rsidP="002C575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(180°+90°)=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270°=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90°=-1</m:t>
              </m:r>
            </m:e>
          </m:func>
        </m:oMath>
      </m:oMathPara>
    </w:p>
    <w:p w:rsidR="002C575C" w:rsidRDefault="002C575C" w:rsidP="00054B52">
      <w:pPr>
        <w:rPr>
          <w:rFonts w:ascii="標楷體" w:eastAsia="標楷體" w:hAnsi="標楷體"/>
        </w:rPr>
      </w:pPr>
    </w:p>
    <w:p w:rsidR="002C575C" w:rsidRPr="005201BD" w:rsidRDefault="00F837FB" w:rsidP="002C575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(270°+90°)=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360°=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90°=0</m:t>
              </m:r>
            </m:e>
          </m:func>
        </m:oMath>
      </m:oMathPara>
    </w:p>
    <w:p w:rsidR="002C575C" w:rsidRDefault="002C575C" w:rsidP="00054B52">
      <w:pPr>
        <w:rPr>
          <w:rFonts w:ascii="標楷體" w:eastAsia="標楷體" w:hAnsi="標楷體"/>
        </w:rPr>
      </w:pPr>
    </w:p>
    <w:p w:rsidR="002C575C" w:rsidRDefault="009E7F53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</w:t>
      </w:r>
      <w:r>
        <w:rPr>
          <w:rFonts w:ascii="標楷體" w:eastAsia="標楷體" w:hAnsi="標楷體"/>
        </w:rPr>
        <w:t>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θ=90°</m:t>
        </m:r>
      </m:oMath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Pr="00A05771" w:rsidRDefault="00F837FB" w:rsidP="009E7F5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90°+90°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180°=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90°=-1</m:t>
                  </m:r>
                </m:e>
              </m:func>
            </m:e>
          </m:func>
        </m:oMath>
      </m:oMathPara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Pr="00A05771" w:rsidRDefault="00F837FB" w:rsidP="009E7F5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180°+90°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270°=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90°=0</m:t>
                  </m:r>
                </m:e>
              </m:func>
            </m:e>
          </m:func>
        </m:oMath>
      </m:oMathPara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Pr="009E7F53" w:rsidRDefault="00F837FB" w:rsidP="009E7F5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270°+90°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360°=</m:t>
                  </m:r>
                </m:e>
              </m:func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90°=1</m:t>
                  </m:r>
                </m:e>
              </m:func>
            </m:e>
          </m:func>
        </m:oMath>
      </m:oMathPara>
    </w:p>
    <w:p w:rsidR="009E7F53" w:rsidRDefault="009E7F53" w:rsidP="009E7F53">
      <w:pPr>
        <w:rPr>
          <w:rFonts w:ascii="標楷體" w:eastAsia="標楷體" w:hAnsi="標楷體"/>
        </w:rPr>
      </w:pPr>
    </w:p>
    <w:p w:rsidR="009E7F53" w:rsidRDefault="009E7F53" w:rsidP="009E7F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以下我們要看另一種轉換</w:t>
      </w:r>
    </w:p>
    <w:p w:rsidR="009E7F53" w:rsidRPr="00A05771" w:rsidRDefault="009E7F53" w:rsidP="009E7F53">
      <w:pPr>
        <w:rPr>
          <w:rFonts w:ascii="標楷體" w:eastAsia="標楷體" w:hAnsi="標楷體"/>
        </w:rPr>
      </w:pPr>
    </w:p>
    <w:p w:rsidR="009E7F53" w:rsidRDefault="009E7F53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8)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90°-θ</m:t>
        </m:r>
      </m:oMath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Default="001006DF" w:rsidP="00054B52">
      <w:r>
        <w:object w:dxaOrig="6030" w:dyaOrig="5100">
          <v:shape id="_x0000_i1049" type="#_x0000_t75" style="width:301.5pt;height:255pt" o:ole="">
            <v:imagedata r:id="rId16" o:title=""/>
          </v:shape>
          <o:OLEObject Type="Embed" ProgID="Visio.Drawing.15" ShapeID="_x0000_i1049" DrawAspect="Content" ObjectID="_1722168562" r:id="rId17"/>
        </w:object>
      </w:r>
    </w:p>
    <w:p w:rsidR="00CD1C6C" w:rsidRPr="00CD1C6C" w:rsidRDefault="00F837FB" w:rsidP="00054B52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 w:hint="eastAsia"/>
                </w:rPr>
                <m:t>PQ</m:t>
              </m:r>
            </m:e>
          </m:acc>
          <m:r>
            <w:rPr>
              <w:rFonts w:ascii="Cambria Math" w:hAnsi="Cambria Math"/>
            </w:rPr>
            <m:t>=y</m:t>
          </m:r>
        </m:oMath>
      </m:oMathPara>
    </w:p>
    <w:p w:rsidR="00CD1C6C" w:rsidRDefault="00CD1C6C" w:rsidP="00054B52"/>
    <w:p w:rsidR="00CD1C6C" w:rsidRPr="00CD1C6C" w:rsidRDefault="00F837FB" w:rsidP="00054B52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OQ</m:t>
              </m:r>
            </m:e>
          </m:acc>
          <m:r>
            <w:rPr>
              <w:rFonts w:ascii="Cambria Math" w:hAnsi="Cambria Math"/>
            </w:rPr>
            <m:t>=x</m:t>
          </m:r>
        </m:oMath>
      </m:oMathPara>
    </w:p>
    <w:p w:rsidR="00CD1C6C" w:rsidRDefault="00CD1C6C" w:rsidP="00054B52">
      <w:pPr>
        <w:rPr>
          <w:rFonts w:ascii="標楷體" w:eastAsia="標楷體" w:hAnsi="標楷體"/>
        </w:rPr>
      </w:pPr>
    </w:p>
    <w:p w:rsidR="009E7F53" w:rsidRPr="009E7F53" w:rsidRDefault="009E7F53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ROT=θ</m:t>
          </m:r>
        </m:oMath>
      </m:oMathPara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Pr="009E7F53" w:rsidRDefault="009E7F53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ROQ=90°-θ=α</m:t>
          </m:r>
        </m:oMath>
      </m:oMathPara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Pr="00A05771" w:rsidRDefault="009E7F53" w:rsidP="009E7F5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我們可以證明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 xml:space="preserve"> </m:t>
          </m:r>
          <m:r>
            <m:rPr>
              <m:sty m:val="p"/>
            </m:rPr>
            <w:rPr>
              <w:rFonts w:ascii="Cambria Math" w:eastAsia="標楷體" w:hAnsi="Cambria Math"/>
            </w:rPr>
            <m:t>∆R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</m:t>
          </m:r>
          <m:r>
            <m:rPr>
              <m:sty m:val="p"/>
            </m:rPr>
            <w:rPr>
              <w:rFonts w:ascii="Cambria Math" w:eastAsia="標楷體" w:hAnsi="Cambria Math"/>
            </w:rPr>
            <m:t>S≡∆P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O</m:t>
          </m:r>
          <m:r>
            <m:rPr>
              <m:sty m:val="p"/>
            </m:rPr>
            <w:rPr>
              <w:rFonts w:ascii="Cambria Math" w:eastAsia="標楷體" w:hAnsi="Cambria Math"/>
            </w:rPr>
            <m:t>Q</m:t>
          </m:r>
        </m:oMath>
      </m:oMathPara>
    </w:p>
    <w:p w:rsidR="009E7F53" w:rsidRDefault="009E7F53" w:rsidP="00054B52">
      <w:pPr>
        <w:rPr>
          <w:rFonts w:ascii="標楷體" w:eastAsia="標楷體" w:hAnsi="標楷體"/>
        </w:rPr>
      </w:pPr>
    </w:p>
    <w:p w:rsidR="009E7F53" w:rsidRPr="00927AE9" w:rsidRDefault="009E7F53" w:rsidP="009E7F53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OR</m:t>
              </m:r>
            </m:e>
          </m:acc>
          <m: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  <w:i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OQ</m:t>
              </m:r>
            </m:e>
          </m:acc>
          <m:r>
            <w:rPr>
              <w:rFonts w:ascii="Cambria Math" w:eastAsia="標楷體" w:hAnsi="Cambria Math"/>
            </w:rPr>
            <m:t>=x</m:t>
          </m:r>
        </m:oMath>
      </m:oMathPara>
    </w:p>
    <w:p w:rsidR="009E7F53" w:rsidRDefault="009E7F53" w:rsidP="009E7F53">
      <w:pPr>
        <w:rPr>
          <w:rFonts w:ascii="標楷體" w:eastAsia="標楷體" w:hAnsi="標楷體"/>
        </w:rPr>
      </w:pPr>
    </w:p>
    <w:p w:rsidR="009E7F53" w:rsidRPr="00927AE9" w:rsidRDefault="00F837FB" w:rsidP="009E7F53">
      <w:pPr>
        <w:ind w:firstLineChars="100" w:firstLine="240"/>
        <w:rPr>
          <w:rFonts w:ascii="標楷體" w:eastAsia="標楷體" w:hAnsi="標楷體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RS</m:t>
              </m:r>
            </m:e>
          </m:acc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/>
                </w:rPr>
              </m:ctrlPr>
            </m:accPr>
            <m:e>
              <m:r>
                <w:rPr>
                  <w:rFonts w:ascii="Cambria Math" w:eastAsia="標楷體" w:hAnsi="Cambria Math"/>
                </w:rPr>
                <m:t>PQ</m:t>
              </m:r>
            </m:e>
          </m:acc>
          <m:r>
            <w:rPr>
              <w:rFonts w:ascii="Cambria Math" w:eastAsia="標楷體" w:hAnsi="Cambria Math"/>
            </w:rPr>
            <m:t>=y</m:t>
          </m:r>
        </m:oMath>
      </m:oMathPara>
    </w:p>
    <w:p w:rsidR="009E7F53" w:rsidRDefault="009E7F53" w:rsidP="00054B52">
      <w:pPr>
        <w:rPr>
          <w:rFonts w:ascii="標楷體" w:eastAsia="標楷體" w:hAnsi="標楷體"/>
        </w:rPr>
      </w:pPr>
    </w:p>
    <w:p w:rsidR="00B605F8" w:rsidRPr="00A05771" w:rsidRDefault="00F837FB" w:rsidP="00B605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(90°-θ)=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B605F8" w:rsidRDefault="00B605F8" w:rsidP="00054B52">
      <w:pPr>
        <w:rPr>
          <w:rFonts w:ascii="標楷體" w:eastAsia="標楷體" w:hAnsi="標楷體"/>
        </w:rPr>
      </w:pPr>
    </w:p>
    <w:p w:rsidR="00B605F8" w:rsidRPr="00C94A80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hint="eastAsia"/>
                            </w:rPr>
                            <m:t>OS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den>
                  </m:f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x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B605F8" w:rsidRPr="00A05771" w:rsidRDefault="00F837FB" w:rsidP="00B605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(90°-θ)=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RS</m:t>
                          </m:r>
                        </m:e>
                      </m:acc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OS</m:t>
                          </m:r>
                        </m:e>
                      </m:acc>
                    </m:den>
                  </m:f>
                  <m:r>
                    <w:rPr>
                      <w:rFonts w:ascii="Cambria Math" w:eastAsia="標楷體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y</m:t>
                      </m:r>
                    </m:den>
                  </m:f>
                  <m:r>
                    <w:rPr>
                      <w:rFonts w:ascii="Cambria Math" w:eastAsia="標楷體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="標楷體" w:hAnsi="Cambria Math"/>
                        </w:rPr>
                        <m:t>θ</m:t>
                      </m:r>
                    </m:e>
                  </m:func>
                </m:e>
              </m:func>
            </m:e>
          </m:func>
        </m:oMath>
      </m:oMathPara>
    </w:p>
    <w:p w:rsidR="00B605F8" w:rsidRDefault="00B605F8" w:rsidP="00054B52">
      <w:pPr>
        <w:rPr>
          <w:rFonts w:ascii="標楷體" w:eastAsia="標楷體" w:hAnsi="標楷體"/>
        </w:rPr>
      </w:pPr>
    </w:p>
    <w:p w:rsidR="00B605F8" w:rsidRDefault="00B605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9)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180°-θ</m:t>
        </m:r>
      </m:oMath>
    </w:p>
    <w:p w:rsidR="00B605F8" w:rsidRDefault="00B605F8" w:rsidP="00054B52">
      <w:pPr>
        <w:rPr>
          <w:rFonts w:ascii="標楷體" w:eastAsia="標楷體" w:hAnsi="標楷體"/>
        </w:rPr>
      </w:pPr>
    </w:p>
    <w:p w:rsidR="00B605F8" w:rsidRDefault="00BF3426" w:rsidP="00054B52">
      <w:r>
        <w:object w:dxaOrig="6030" w:dyaOrig="5101">
          <v:shape id="_x0000_i1031" type="#_x0000_t75" style="width:301.5pt;height:255pt" o:ole="">
            <v:imagedata r:id="rId18" o:title=""/>
          </v:shape>
          <o:OLEObject Type="Embed" ProgID="Visio.Drawing.15" ShapeID="_x0000_i1031" DrawAspect="Content" ObjectID="_1722168563" r:id="rId19"/>
        </w:object>
      </w:r>
    </w:p>
    <w:p w:rsidR="00C94A80" w:rsidRPr="00CD1C6C" w:rsidRDefault="00F837FB" w:rsidP="00C94A80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 w:hint="eastAsia"/>
                </w:rPr>
                <m:t>PQ</m:t>
              </m:r>
            </m:e>
          </m:acc>
          <m:r>
            <w:rPr>
              <w:rFonts w:ascii="Cambria Math" w:hAnsi="Cambria Math"/>
            </w:rPr>
            <m:t>=y</m:t>
          </m:r>
        </m:oMath>
      </m:oMathPara>
    </w:p>
    <w:p w:rsidR="00C94A80" w:rsidRDefault="00C94A80" w:rsidP="00C94A80"/>
    <w:p w:rsidR="00C94A80" w:rsidRPr="00CD1C6C" w:rsidRDefault="00F837FB" w:rsidP="00C94A80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OQ</m:t>
              </m:r>
            </m:e>
          </m:acc>
          <m:r>
            <w:rPr>
              <w:rFonts w:ascii="Cambria Math" w:hAnsi="Cambria Math"/>
            </w:rPr>
            <m:t>=x</m:t>
          </m:r>
        </m:oMath>
      </m:oMathPara>
    </w:p>
    <w:p w:rsidR="00C94A80" w:rsidRDefault="00C94A80" w:rsidP="00054B52">
      <w:pPr>
        <w:rPr>
          <w:rFonts w:ascii="標楷體" w:eastAsia="標楷體" w:hAnsi="標楷體"/>
        </w:rPr>
      </w:pPr>
    </w:p>
    <w:p w:rsidR="00B605F8" w:rsidRPr="00B605F8" w:rsidRDefault="00B605F8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POR=180°-θ</m:t>
          </m:r>
        </m:oMath>
      </m:oMathPara>
    </w:p>
    <w:p w:rsidR="00B605F8" w:rsidRDefault="00B605F8" w:rsidP="00054B52">
      <w:pPr>
        <w:rPr>
          <w:rFonts w:ascii="標楷體" w:eastAsia="標楷體" w:hAnsi="標楷體"/>
        </w:rPr>
      </w:pPr>
    </w:p>
    <w:p w:rsidR="00B605F8" w:rsidRDefault="00B605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用同樣的方法，我們可以證明</w:t>
      </w:r>
    </w:p>
    <w:p w:rsidR="00B605F8" w:rsidRDefault="00B605F8" w:rsidP="00054B52">
      <w:pPr>
        <w:rPr>
          <w:rFonts w:ascii="標楷體" w:eastAsia="標楷體" w:hAnsi="標楷體"/>
        </w:rPr>
      </w:pPr>
    </w:p>
    <w:p w:rsidR="00B605F8" w:rsidRPr="00A05771" w:rsidRDefault="00F837FB" w:rsidP="00B605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(180°-θ)=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</m:e>
          </m:func>
          <m:r>
            <w:rPr>
              <w:rFonts w:ascii="Cambria Math" w:eastAsia="標楷體" w:hAnsi="Cambria Math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B605F8" w:rsidRDefault="00B605F8" w:rsidP="00B605F8">
      <w:pPr>
        <w:rPr>
          <w:rFonts w:ascii="標楷體" w:eastAsia="標楷體" w:hAnsi="標楷體"/>
        </w:rPr>
      </w:pPr>
    </w:p>
    <w:p w:rsidR="00B605F8" w:rsidRPr="00A05771" w:rsidRDefault="00F837FB" w:rsidP="00B605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  <m:r>
                <w:rPr>
                  <w:rFonts w:ascii="Cambria Math" w:eastAsia="標楷體" w:hAnsi="Cambria Math"/>
                </w:rPr>
                <m:t xml:space="preserve"> (x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</w:rPr>
                <m:t>在第三象限為負</m:t>
              </m:r>
              <m:r>
                <w:rPr>
                  <w:rFonts w:ascii="Cambria Math" w:eastAsia="標楷體" w:hAnsi="Cambria Math" w:hint="eastAsia"/>
                </w:rPr>
                <m:t>)</m:t>
              </m:r>
            </m:e>
          </m:func>
        </m:oMath>
      </m:oMathPara>
    </w:p>
    <w:p w:rsidR="00B605F8" w:rsidRDefault="00B605F8" w:rsidP="00B605F8">
      <w:pPr>
        <w:rPr>
          <w:rFonts w:ascii="標楷體" w:eastAsia="標楷體" w:hAnsi="標楷體"/>
        </w:rPr>
      </w:pPr>
    </w:p>
    <w:p w:rsidR="00B605F8" w:rsidRPr="00A05771" w:rsidRDefault="00F837FB" w:rsidP="00B605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-x</m:t>
                  </m:r>
                </m:den>
              </m:f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B605F8" w:rsidRDefault="00B605F8" w:rsidP="00054B52">
      <w:pPr>
        <w:rPr>
          <w:rFonts w:ascii="標楷體" w:eastAsia="標楷體" w:hAnsi="標楷體"/>
        </w:rPr>
      </w:pPr>
    </w:p>
    <w:p w:rsidR="0003599F" w:rsidRDefault="0003599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10)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270°-θ</m:t>
        </m:r>
      </m:oMath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Default="00F26655" w:rsidP="00054B52">
      <w:r>
        <w:object w:dxaOrig="6030" w:dyaOrig="5101">
          <v:shape id="_x0000_i1032" type="#_x0000_t75" style="width:301.5pt;height:255pt" o:ole="">
            <v:imagedata r:id="rId20" o:title=""/>
          </v:shape>
          <o:OLEObject Type="Embed" ProgID="Visio.Drawing.15" ShapeID="_x0000_i1032" DrawAspect="Content" ObjectID="_1722168564" r:id="rId21"/>
        </w:object>
      </w:r>
    </w:p>
    <w:p w:rsidR="00C94A80" w:rsidRPr="00CD1C6C" w:rsidRDefault="00F837FB" w:rsidP="00C94A80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 w:hint="eastAsia"/>
                </w:rPr>
                <m:t>PQ</m:t>
              </m:r>
            </m:e>
          </m:acc>
          <m:r>
            <w:rPr>
              <w:rFonts w:ascii="Cambria Math" w:hAnsi="Cambria Math"/>
            </w:rPr>
            <m:t>=y</m:t>
          </m:r>
        </m:oMath>
      </m:oMathPara>
    </w:p>
    <w:p w:rsidR="00C94A80" w:rsidRDefault="00C94A80" w:rsidP="00C94A80"/>
    <w:p w:rsidR="00C94A80" w:rsidRPr="00CD1C6C" w:rsidRDefault="00F837FB" w:rsidP="00C94A80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OQ</m:t>
              </m:r>
            </m:e>
          </m:acc>
          <m:r>
            <w:rPr>
              <w:rFonts w:ascii="Cambria Math" w:hAnsi="Cambria Math"/>
            </w:rPr>
            <m:t>=x</m:t>
          </m:r>
        </m:oMath>
      </m:oMathPara>
    </w:p>
    <w:p w:rsidR="00C94A80" w:rsidRDefault="00C94A80" w:rsidP="00054B52">
      <w:pPr>
        <w:rPr>
          <w:rFonts w:ascii="標楷體" w:eastAsia="標楷體" w:hAnsi="標楷體"/>
        </w:rPr>
      </w:pPr>
    </w:p>
    <w:p w:rsidR="0003599F" w:rsidRPr="0003599F" w:rsidRDefault="0003599F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QOR=180°</m:t>
          </m:r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Default="0003599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可以用同樣的方法證明</w:t>
      </w:r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(270°-θ)=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</m:e>
              </m:func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w:rPr>
              <w:rFonts w:ascii="Cambria Math" w:eastAsia="標楷體" w:hAnsi="Cambria Math"/>
            </w:rPr>
            <m:t xml:space="preserve">  (y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在第三象限為負</m:t>
          </m:r>
          <m:r>
            <w:rPr>
              <w:rFonts w:ascii="Cambria Math" w:eastAsia="標楷體" w:hAnsi="Cambria Math" w:hint="eastAsia"/>
            </w:rPr>
            <m:t>)</m:t>
          </m:r>
        </m:oMath>
      </m:oMathPara>
    </w:p>
    <w:p w:rsidR="0003599F" w:rsidRDefault="0003599F" w:rsidP="0003599F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</m:t>
                  </m:r>
                </m:e>
              </m:func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 xml:space="preserve">θ </m:t>
                  </m:r>
                  <m:r>
                    <w:rPr>
                      <w:rFonts w:ascii="Cambria Math" w:eastAsia="標楷體" w:hAnsi="Cambria Math" w:hint="eastAsia"/>
                    </w:rPr>
                    <m:t xml:space="preserve"> </m:t>
                  </m:r>
                  <m:r>
                    <w:rPr>
                      <w:rFonts w:ascii="Cambria Math" w:eastAsia="標楷體" w:hAnsi="Cambria Math"/>
                    </w:rPr>
                    <m:t>(x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在第三象限為負</m:t>
                  </m:r>
                  <m:r>
                    <w:rPr>
                      <w:rFonts w:ascii="Cambria Math" w:eastAsia="標楷體" w:hAnsi="Cambria Math" w:hint="eastAsia"/>
                    </w:rPr>
                    <m:t>)</m:t>
                  </m:r>
                </m:e>
              </m:func>
            </m:e>
          </m:func>
        </m:oMath>
      </m:oMathPara>
    </w:p>
    <w:p w:rsidR="0003599F" w:rsidRDefault="0003599F" w:rsidP="0003599F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(270°-θ)=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-x</m:t>
                      </m:r>
                    </m:den>
                  </m:f>
                  <m:r>
                    <w:rPr>
                      <w:rFonts w:ascii="Cambria Math" w:eastAsia="標楷體" w:hAnsi="Cambria Math"/>
                    </w:rPr>
                    <m:t>=-</m:t>
                  </m:r>
                </m:e>
              </m:func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Default="0003599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11)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360°-θ</m:t>
        </m:r>
      </m:oMath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Default="005606C4" w:rsidP="00054B52">
      <w:r>
        <w:object w:dxaOrig="6030" w:dyaOrig="5101">
          <v:shape id="_x0000_i1033" type="#_x0000_t75" style="width:301.5pt;height:255pt" o:ole="">
            <v:imagedata r:id="rId22" o:title=""/>
          </v:shape>
          <o:OLEObject Type="Embed" ProgID="Visio.Drawing.15" ShapeID="_x0000_i1033" DrawAspect="Content" ObjectID="_1722168565" r:id="rId23"/>
        </w:object>
      </w:r>
    </w:p>
    <w:p w:rsidR="00C94A80" w:rsidRPr="00CD1C6C" w:rsidRDefault="00F837FB" w:rsidP="00C94A80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 w:hint="eastAsia"/>
                </w:rPr>
                <m:t>PQ</m:t>
              </m:r>
            </m:e>
          </m:acc>
          <m:r>
            <w:rPr>
              <w:rFonts w:ascii="Cambria Math" w:hAnsi="Cambria Math"/>
            </w:rPr>
            <m:t>=y</m:t>
          </m:r>
        </m:oMath>
      </m:oMathPara>
    </w:p>
    <w:p w:rsidR="00C94A80" w:rsidRDefault="00C94A80" w:rsidP="00C94A80"/>
    <w:p w:rsidR="00C94A80" w:rsidRPr="00CD1C6C" w:rsidRDefault="00F837FB" w:rsidP="00C94A80"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OQ</m:t>
              </m:r>
            </m:e>
          </m:acc>
          <m:r>
            <w:rPr>
              <w:rFonts w:ascii="Cambria Math" w:hAnsi="Cambria Math"/>
            </w:rPr>
            <m:t>=x</m:t>
          </m:r>
        </m:oMath>
      </m:oMathPara>
    </w:p>
    <w:p w:rsidR="00C94A80" w:rsidRDefault="00C94A80" w:rsidP="00054B52">
      <w:pPr>
        <w:rPr>
          <w:rFonts w:ascii="標楷體" w:eastAsia="標楷體" w:hAnsi="標楷體"/>
        </w:rPr>
      </w:pPr>
    </w:p>
    <w:p w:rsidR="0003599F" w:rsidRPr="0003599F" w:rsidRDefault="0003599F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/>
            </w:rPr>
            <m:t>POR=360°-θ</m:t>
          </m:r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Default="0003599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我們可以用同樣的方法證明</w:t>
      </w: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(360°-θ)=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</m:e>
          </m:func>
          <m:r>
            <w:rPr>
              <w:rFonts w:ascii="Cambria Math" w:eastAsia="標楷體" w:hAnsi="Cambria Math"/>
            </w:rPr>
            <m:t>=-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w:rPr>
              <w:rFonts w:ascii="Cambria Math" w:eastAsia="標楷體" w:hAnsi="Cambria Math"/>
            </w:rPr>
            <m:t xml:space="preserve">   (y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在第四象限為負</m:t>
          </m:r>
          <m:r>
            <w:rPr>
              <w:rFonts w:ascii="Cambria Math" w:eastAsia="標楷體" w:hAnsi="Cambria Math" w:hint="eastAsia"/>
            </w:rPr>
            <m:t>)</m:t>
          </m:r>
        </m:oMath>
      </m:oMathPara>
    </w:p>
    <w:p w:rsidR="0003599F" w:rsidRDefault="0003599F" w:rsidP="0003599F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360°-θ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r</m:t>
                  </m:r>
                </m:den>
              </m:f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3599F" w:rsidRDefault="0003599F" w:rsidP="0003599F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360°-θ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-y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x</m:t>
                  </m:r>
                </m:den>
              </m:f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Default="0003599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我們可以將以上的公式整理如下:</w:t>
      </w:r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(90°-θ)=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(180°-θ)=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C94A80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(270°-θ)=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03599F" w:rsidRPr="0003599F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(360°-θ)</m:t>
              </m:r>
            </m:e>
          </m:func>
          <m:r>
            <w:rPr>
              <w:rFonts w:ascii="Cambria Math" w:eastAsia="標楷體" w:hAnsi="Cambria Math"/>
            </w:rPr>
            <m:t>=-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180°-θ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270°-θ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A05771" w:rsidRDefault="00F837FB" w:rsidP="0003599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360°-θ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</m:oMath>
      </m:oMathPara>
    </w:p>
    <w:p w:rsidR="0003599F" w:rsidRDefault="0003599F" w:rsidP="00054B52">
      <w:pPr>
        <w:rPr>
          <w:rFonts w:ascii="標楷體" w:eastAsia="標楷體" w:hAnsi="標楷體"/>
        </w:rPr>
      </w:pPr>
    </w:p>
    <w:p w:rsidR="0003599F" w:rsidRPr="0087327C" w:rsidRDefault="0087327C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12)</w:t>
      </w:r>
      <m:oMath>
        <m:r>
          <m:rPr>
            <m:sty m:val="p"/>
          </m:rPr>
          <w:rPr>
            <w:rFonts w:ascii="Cambria Math" w:eastAsia="標楷體" w:hAnsi="Cambria Math"/>
          </w:rPr>
          <m:t>θ=30°</m:t>
        </m:r>
      </m:oMath>
    </w:p>
    <w:p w:rsidR="0087327C" w:rsidRDefault="0087327C" w:rsidP="00054B52">
      <w:pPr>
        <w:rPr>
          <w:rFonts w:ascii="標楷體" w:eastAsia="標楷體" w:hAnsi="標楷體"/>
        </w:rPr>
      </w:pPr>
    </w:p>
    <w:p w:rsidR="0087327C" w:rsidRPr="00A05771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(90°-30°)=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60°=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30°=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87327C" w:rsidRDefault="0087327C" w:rsidP="0087327C">
      <w:pPr>
        <w:rPr>
          <w:rFonts w:ascii="標楷體" w:eastAsia="標楷體" w:hAnsi="標楷體"/>
        </w:rPr>
      </w:pPr>
    </w:p>
    <w:p w:rsidR="0087327C" w:rsidRPr="00A05771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(180°-30°)=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150°=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30°=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87327C" w:rsidRDefault="0087327C" w:rsidP="0087327C">
      <w:pPr>
        <w:rPr>
          <w:rFonts w:ascii="標楷體" w:eastAsia="標楷體" w:hAnsi="標楷體"/>
        </w:rPr>
      </w:pPr>
    </w:p>
    <w:p w:rsidR="0087327C" w:rsidRPr="0003599F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(270°-30°)=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240°=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30°=</m:t>
              </m:r>
            </m:e>
          </m:func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87327C" w:rsidRDefault="0087327C" w:rsidP="0087327C">
      <w:pPr>
        <w:rPr>
          <w:rFonts w:ascii="標楷體" w:eastAsia="標楷體" w:hAnsi="標楷體"/>
        </w:rPr>
      </w:pPr>
    </w:p>
    <w:p w:rsidR="0087327C" w:rsidRPr="0087327C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(360°-30°)</m:t>
              </m:r>
            </m:e>
          </m:func>
          <m:r>
            <w:rPr>
              <w:rFonts w:ascii="Cambria Math" w:eastAsia="標楷體" w:hAnsi="Cambria Math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330°=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-sin</m:t>
              </m:r>
            </m:fName>
            <m:e>
              <m:r>
                <w:rPr>
                  <w:rFonts w:ascii="Cambria Math" w:eastAsia="標楷體" w:hAnsi="Cambria Math"/>
                </w:rPr>
                <m:t>30°=-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87327C" w:rsidRPr="0003599F" w:rsidRDefault="0087327C" w:rsidP="0087327C">
      <w:pPr>
        <w:rPr>
          <w:rFonts w:ascii="標楷體" w:eastAsia="標楷體" w:hAnsi="標楷體"/>
        </w:rPr>
      </w:pPr>
    </w:p>
    <w:p w:rsidR="0087327C" w:rsidRPr="0087327C" w:rsidRDefault="0087327C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13)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θ=30°</m:t>
        </m:r>
      </m:oMath>
    </w:p>
    <w:p w:rsidR="0087327C" w:rsidRDefault="0087327C" w:rsidP="00054B52">
      <w:pPr>
        <w:rPr>
          <w:rFonts w:ascii="標楷體" w:eastAsia="標楷體" w:hAnsi="標楷體"/>
        </w:rPr>
      </w:pPr>
    </w:p>
    <w:p w:rsidR="0087327C" w:rsidRPr="00A05771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90°-30°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60°=</m:t>
                  </m:r>
                </m:e>
              </m:func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87327C" w:rsidRDefault="0087327C" w:rsidP="0087327C">
      <w:pPr>
        <w:rPr>
          <w:rFonts w:ascii="標楷體" w:eastAsia="標楷體" w:hAnsi="標楷體"/>
        </w:rPr>
      </w:pPr>
    </w:p>
    <w:p w:rsidR="0087327C" w:rsidRPr="00A05771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180°-30°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150°=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87327C" w:rsidRDefault="0087327C" w:rsidP="0087327C">
      <w:pPr>
        <w:rPr>
          <w:rFonts w:ascii="標楷體" w:eastAsia="標楷體" w:hAnsi="標楷體"/>
        </w:rPr>
      </w:pPr>
    </w:p>
    <w:p w:rsidR="0087327C" w:rsidRPr="00A05771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270°-30°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240°=</m:t>
                  </m:r>
                </m:e>
              </m:func>
              <m:r>
                <w:rPr>
                  <w:rFonts w:ascii="Cambria Math" w:eastAsia="標楷體" w:hAnsi="Cambria Math"/>
                </w:rPr>
                <m:t>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30°=-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87327C" w:rsidRDefault="0087327C" w:rsidP="0087327C">
      <w:pPr>
        <w:rPr>
          <w:rFonts w:ascii="標楷體" w:eastAsia="標楷體" w:hAnsi="標楷體"/>
        </w:rPr>
      </w:pPr>
    </w:p>
    <w:p w:rsidR="0087327C" w:rsidRPr="00A05771" w:rsidRDefault="00F837FB" w:rsidP="0087327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360°-30°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330°=</m:t>
                  </m:r>
                </m:e>
              </m:func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30°=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標楷體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87327C" w:rsidRDefault="0087327C" w:rsidP="00054B52">
      <w:pPr>
        <w:rPr>
          <w:rFonts w:ascii="標楷體" w:eastAsia="標楷體" w:hAnsi="標楷體"/>
        </w:rPr>
      </w:pPr>
    </w:p>
    <w:p w:rsidR="004D59BE" w:rsidRDefault="004D59BE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我們可以將以上所有的公式整理如下:</w:t>
      </w:r>
    </w:p>
    <w:p w:rsidR="004D59BE" w:rsidRDefault="004D59BE" w:rsidP="00054B52">
      <w:pPr>
        <w:rPr>
          <w:rFonts w:ascii="標楷體" w:eastAsia="標楷體" w:hAnsi="標楷體"/>
        </w:rPr>
      </w:pPr>
    </w:p>
    <w:p w:rsidR="004D59BE" w:rsidRPr="004D59BE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(90°+θ)=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w:rPr>
              <w:rFonts w:ascii="Cambria Math" w:eastAsia="標楷體" w:hAnsi="Cambria Math"/>
            </w:rPr>
            <m:t>⋯⋯(11.1</m:t>
          </m:r>
          <m:r>
            <m:rPr>
              <m:sty m:val="p"/>
            </m:rPr>
            <w:rPr>
              <w:rFonts w:ascii="Cambria Math" w:eastAsia="標楷體" w:hAnsi="Cambria Math"/>
            </w:rPr>
            <m:t>)</m:t>
          </m:r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(90°-θ)=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⋯⋯(11.2)</m:t>
          </m:r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4D59BE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90°+θ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⋯⋯(11.3)</m:t>
          </m:r>
        </m:oMath>
      </m:oMathPara>
    </w:p>
    <w:p w:rsidR="004D59BE" w:rsidRPr="00A05771" w:rsidRDefault="004D59BE" w:rsidP="004D59BE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90°-θ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⋯⋯(11.4)</m:t>
          </m:r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(180°+θ)=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⋯⋯(11.5)</m:t>
          </m:r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(180°-θ)=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w:rPr>
              <w:rFonts w:ascii="Cambria Math" w:eastAsia="標楷體" w:hAnsi="Cambria Math"/>
            </w:rPr>
            <m:t>⋯⋯(11.6</m:t>
          </m:r>
          <m:r>
            <m:rPr>
              <m:sty m:val="p"/>
            </m:rPr>
            <w:rPr>
              <w:rFonts w:ascii="Cambria Math" w:eastAsia="標楷體" w:hAnsi="Cambria Math"/>
            </w:rPr>
            <m:t>)</m:t>
          </m:r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180°+θ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θ⋯⋯(11.7)</m:t>
                  </m:r>
                </m:e>
              </m:func>
            </m:e>
          </m:func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180°-θ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θ⋯⋯(11.8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)</m:t>
          </m:r>
        </m:oMath>
      </m:oMathPara>
    </w:p>
    <w:p w:rsidR="004D59BE" w:rsidRDefault="004D59BE" w:rsidP="004D59BE">
      <w:pPr>
        <w:rPr>
          <w:rFonts w:ascii="標楷體" w:eastAsia="標楷體" w:hAnsi="標楷體"/>
        </w:rPr>
      </w:pPr>
    </w:p>
    <w:p w:rsidR="004D59BE" w:rsidRPr="008F3195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(270°+θ)=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</m:t>
              </m:r>
            </m:e>
          </m:func>
          <m:r>
            <w:rPr>
              <w:rFonts w:ascii="Cambria Math" w:eastAsia="標楷體" w:hAnsi="Cambria Math"/>
            </w:rPr>
            <m:t>⋯⋯(11.9)</m:t>
          </m:r>
        </m:oMath>
      </m:oMathPara>
    </w:p>
    <w:p w:rsidR="004D59BE" w:rsidRPr="008F3195" w:rsidRDefault="004D59BE" w:rsidP="004D59BE">
      <w:pPr>
        <w:rPr>
          <w:rFonts w:ascii="標楷體" w:eastAsia="標楷體" w:hAnsi="標楷體"/>
        </w:rPr>
      </w:pPr>
    </w:p>
    <w:p w:rsidR="004D59BE" w:rsidRPr="0003599F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(270°-θ)=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θ⋯⋯(11.10)</m:t>
              </m:r>
            </m:e>
          </m:func>
        </m:oMath>
      </m:oMathPara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270°+θ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eastAsia="標楷體" w:hAnsi="Cambria Math"/>
            </w:rPr>
            <m:t>⋯⋯(11.11)</m:t>
          </m:r>
        </m:oMath>
      </m:oMathPara>
    </w:p>
    <w:p w:rsidR="004D59BE" w:rsidRDefault="004D59BE" w:rsidP="00054B52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270°-θ</m:t>
                  </m:r>
                </m:e>
              </m:d>
              <m:r>
                <w:rPr>
                  <w:rFonts w:ascii="Cambria Math" w:eastAsia="標楷體" w:hAnsi="Cambria Math"/>
                </w:rPr>
                <m:t>=-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θ⋯⋯(11.12)</m:t>
                  </m:r>
                </m:e>
              </m:func>
            </m:e>
          </m:func>
        </m:oMath>
      </m:oMathPara>
    </w:p>
    <w:p w:rsidR="004D59BE" w:rsidRDefault="004D59BE" w:rsidP="00054B52">
      <w:pPr>
        <w:rPr>
          <w:rFonts w:ascii="標楷體" w:eastAsia="標楷體" w:hAnsi="標楷體"/>
        </w:rPr>
      </w:pPr>
    </w:p>
    <w:p w:rsidR="004D59BE" w:rsidRPr="0003599F" w:rsidRDefault="00F837FB" w:rsidP="004D59BE">
      <w:pPr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(360°-θ)</m:t>
            </m:r>
          </m:e>
        </m:func>
        <m:r>
          <w:rPr>
            <w:rFonts w:ascii="Cambria Math" w:eastAsia="標楷體" w:hAnsi="Cambria Math"/>
          </w:rPr>
          <m:t>=-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>sin</m:t>
            </m:r>
          </m:fName>
          <m:e>
            <m:r>
              <w:rPr>
                <w:rFonts w:ascii="Cambria Math" w:eastAsia="標楷體" w:hAnsi="Cambria Math"/>
              </w:rPr>
              <m:t>θ⋯⋯(11.13</m:t>
            </m:r>
          </m:e>
        </m:func>
      </m:oMath>
      <w:r w:rsidR="001946DF">
        <w:rPr>
          <w:rFonts w:ascii="標楷體" w:eastAsia="標楷體" w:hAnsi="標楷體" w:hint="eastAsia"/>
        </w:rPr>
        <w:t>)</w:t>
      </w:r>
    </w:p>
    <w:p w:rsidR="004D59BE" w:rsidRDefault="004D59BE" w:rsidP="00054B52">
      <w:pPr>
        <w:rPr>
          <w:rFonts w:ascii="標楷體" w:eastAsia="標楷體" w:hAnsi="標楷體"/>
        </w:rPr>
      </w:pPr>
    </w:p>
    <w:p w:rsidR="004D59BE" w:rsidRPr="00A05771" w:rsidRDefault="00F837FB" w:rsidP="004D59B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/>
                    </w:rPr>
                    <m:t>360°-θ</m:t>
                  </m:r>
                </m:e>
              </m:d>
              <m:r>
                <w:rPr>
                  <w:rFonts w:ascii="Cambria Math" w:eastAsia="標楷體" w:hAnsi="Cambria Math"/>
                </w:rPr>
                <m:t>=</m:t>
              </m:r>
              <m:func>
                <m:funcPr>
                  <m:ctrlPr>
                    <w:rPr>
                      <w:rFonts w:ascii="Cambria Math" w:eastAsia="標楷體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θ</m:t>
                  </m:r>
                </m:e>
              </m:func>
            </m:e>
          </m:func>
          <m:r>
            <m:rPr>
              <m:sty m:val="p"/>
            </m:rPr>
            <w:rPr>
              <w:rFonts w:ascii="Cambria Math" w:eastAsia="標楷體" w:hAnsi="Cambria Math"/>
            </w:rPr>
            <m:t>⋯⋯(11.14)</m:t>
          </m:r>
        </m:oMath>
      </m:oMathPara>
    </w:p>
    <w:p w:rsidR="004D59BE" w:rsidRDefault="004D59BE" w:rsidP="00054B52">
      <w:pPr>
        <w:rPr>
          <w:rFonts w:ascii="標楷體" w:eastAsia="標楷體" w:hAnsi="標楷體"/>
        </w:rPr>
      </w:pPr>
    </w:p>
    <w:p w:rsidR="001946DF" w:rsidRDefault="001946D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我們可以利用以上的公式發現很多有趣的現象，以下的例子很值得同學們看的:</w:t>
      </w:r>
    </w:p>
    <w:p w:rsidR="001946DF" w:rsidRDefault="001946DF" w:rsidP="00054B52">
      <w:pPr>
        <w:rPr>
          <w:rFonts w:ascii="標楷體" w:eastAsia="標楷體" w:hAnsi="標楷體"/>
        </w:rPr>
      </w:pPr>
    </w:p>
    <w:p w:rsidR="001946DF" w:rsidRDefault="001946D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14)</w:t>
      </w:r>
      <m:oMath>
        <m:r>
          <m:rPr>
            <m:sty m:val="p"/>
          </m:rPr>
          <w:rPr>
            <w:rFonts w:ascii="Cambria Math" w:eastAsia="標楷體" w:hAnsi="Cambria Math"/>
          </w:rPr>
          <m:t>120°     120°=90°+30°=180°-60°</m:t>
        </m:r>
      </m:oMath>
    </w:p>
    <w:p w:rsidR="001946DF" w:rsidRDefault="001946DF" w:rsidP="00054B52">
      <w:pPr>
        <w:rPr>
          <w:rFonts w:ascii="標楷體" w:eastAsia="標楷體" w:hAnsi="標楷體"/>
        </w:rPr>
      </w:pPr>
    </w:p>
    <w:p w:rsidR="001946DF" w:rsidRDefault="001946D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根據(11.1</w:t>
      </w:r>
      <w:r>
        <w:rPr>
          <w:rFonts w:ascii="標楷體" w:eastAsia="標楷體" w:hAnsi="標楷體"/>
        </w:rPr>
        <w:t>)</w:t>
      </w:r>
    </w:p>
    <w:p w:rsidR="001946DF" w:rsidRDefault="001946DF" w:rsidP="00054B52">
      <w:pPr>
        <w:rPr>
          <w:rFonts w:ascii="標楷體" w:eastAsia="標楷體" w:hAnsi="標楷體"/>
        </w:rPr>
      </w:pPr>
    </w:p>
    <w:p w:rsidR="001946DF" w:rsidRPr="001946DF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120°=</m:t>
              </m:r>
            </m:e>
          </m:func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(90°+30°)=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30°=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1946DF" w:rsidRDefault="001946DF" w:rsidP="00054B52">
      <w:pPr>
        <w:rPr>
          <w:rFonts w:ascii="標楷體" w:eastAsia="標楷體" w:hAnsi="標楷體"/>
        </w:rPr>
      </w:pPr>
    </w:p>
    <w:p w:rsidR="001946DF" w:rsidRDefault="001946DF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根據(11.</w:t>
      </w:r>
      <w:r>
        <w:rPr>
          <w:rFonts w:ascii="標楷體" w:eastAsia="標楷體" w:hAnsi="標楷體"/>
        </w:rPr>
        <w:t>6)</w:t>
      </w:r>
    </w:p>
    <w:p w:rsidR="001946DF" w:rsidRDefault="001946DF" w:rsidP="00054B52">
      <w:pPr>
        <w:rPr>
          <w:rFonts w:ascii="標楷體" w:eastAsia="標楷體" w:hAnsi="標楷體"/>
        </w:rPr>
      </w:pPr>
    </w:p>
    <w:p w:rsidR="001946DF" w:rsidRPr="004506F8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120°=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(180°-60°)=</m:t>
              </m:r>
            </m:e>
          </m:func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60°=</m:t>
              </m:r>
            </m:e>
          </m:func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Default="004506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15)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210°     210°=180°+30°=270°-60°</m:t>
        </m:r>
      </m:oMath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Default="004506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根據(11.</w:t>
      </w:r>
      <w:r>
        <w:rPr>
          <w:rFonts w:ascii="標楷體" w:eastAsia="標楷體" w:hAnsi="標楷體"/>
        </w:rPr>
        <w:t>5)</w:t>
      </w:r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Pr="004506F8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210°=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(180°+30°)=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30°=-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Default="004506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根據(11.</w:t>
      </w:r>
      <w:r>
        <w:rPr>
          <w:rFonts w:ascii="標楷體" w:eastAsia="標楷體" w:hAnsi="標楷體"/>
        </w:rPr>
        <w:t>10)</w:t>
      </w:r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Pr="0003599F" w:rsidRDefault="00F837FB" w:rsidP="004506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210°=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(270°-60°)=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60°=</m:t>
              </m:r>
            </m:e>
          </m:func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Default="004506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16)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300°     300°=270°+30°=360°-60°</m:t>
        </m:r>
      </m:oMath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Default="004506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根據(11.</w:t>
      </w:r>
      <w:r>
        <w:rPr>
          <w:rFonts w:ascii="標楷體" w:eastAsia="標楷體" w:hAnsi="標楷體"/>
        </w:rPr>
        <w:t>9)</w:t>
      </w:r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Pr="004506F8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="標楷體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Cambria Math"/>
                    </w:rPr>
                    <m:t>300°=</m:t>
                  </m:r>
                </m:e>
              </m:func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(270°+30°)=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cos</m:t>
              </m:r>
            </m:fName>
            <m:e>
              <m:r>
                <w:rPr>
                  <w:rFonts w:ascii="Cambria Math" w:eastAsia="標楷體" w:hAnsi="Cambria Math"/>
                </w:rPr>
                <m:t>30°=-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e>
          </m:func>
        </m:oMath>
      </m:oMathPara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Default="004506F8" w:rsidP="00054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根據(11.</w:t>
      </w:r>
      <w:r>
        <w:rPr>
          <w:rFonts w:ascii="標楷體" w:eastAsia="標楷體" w:hAnsi="標楷體"/>
        </w:rPr>
        <w:t>13)</w:t>
      </w:r>
    </w:p>
    <w:p w:rsidR="004506F8" w:rsidRDefault="004506F8" w:rsidP="00054B52">
      <w:pPr>
        <w:rPr>
          <w:rFonts w:ascii="標楷體" w:eastAsia="標楷體" w:hAnsi="標楷體"/>
        </w:rPr>
      </w:pPr>
    </w:p>
    <w:p w:rsidR="004506F8" w:rsidRPr="0087327C" w:rsidRDefault="00F837FB" w:rsidP="00054B5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300°=</m:t>
              </m:r>
            </m:e>
          </m:func>
          <m:func>
            <m:funcPr>
              <m:ctrlPr>
                <w:rPr>
                  <w:rFonts w:ascii="Cambria Math" w:eastAsia="標楷體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(360°-60°)</m:t>
              </m:r>
            </m:e>
          </m:func>
          <m:r>
            <w:rPr>
              <w:rFonts w:ascii="Cambria Math" w:eastAsia="標楷體" w:hAnsi="Cambria Math"/>
            </w:rPr>
            <m:t>=-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</m:t>
              </m:r>
            </m:fName>
            <m:e>
              <m:r>
                <w:rPr>
                  <w:rFonts w:ascii="Cambria Math" w:eastAsia="標楷體" w:hAnsi="Cambria Math"/>
                </w:rPr>
                <m:t>60°=</m:t>
              </m:r>
            </m:e>
          </m:func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sectPr w:rsidR="004506F8" w:rsidRPr="0087327C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FB" w:rsidRDefault="00F837FB" w:rsidP="00A05771">
      <w:r>
        <w:separator/>
      </w:r>
    </w:p>
  </w:endnote>
  <w:endnote w:type="continuationSeparator" w:id="0">
    <w:p w:rsidR="00F837FB" w:rsidRDefault="00F837FB" w:rsidP="00A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39850"/>
      <w:docPartObj>
        <w:docPartGallery w:val="Page Numbers (Bottom of Page)"/>
        <w:docPartUnique/>
      </w:docPartObj>
    </w:sdtPr>
    <w:sdtEndPr/>
    <w:sdtContent>
      <w:p w:rsidR="001B1588" w:rsidRDefault="001B1588">
        <w:pPr>
          <w:pStyle w:val="a6"/>
          <w:jc w:val="center"/>
        </w:pPr>
        <w:r>
          <w:t>11-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068E" w:rsidRPr="00F5068E">
          <w:rPr>
            <w:noProof/>
            <w:lang w:val="zh-TW"/>
          </w:rPr>
          <w:t>1</w:t>
        </w:r>
        <w:r>
          <w:fldChar w:fldCharType="end"/>
        </w:r>
      </w:p>
    </w:sdtContent>
  </w:sdt>
  <w:p w:rsidR="001B1588" w:rsidRDefault="001B1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FB" w:rsidRDefault="00F837FB" w:rsidP="00A05771">
      <w:r>
        <w:separator/>
      </w:r>
    </w:p>
  </w:footnote>
  <w:footnote w:type="continuationSeparator" w:id="0">
    <w:p w:rsidR="00F837FB" w:rsidRDefault="00F837FB" w:rsidP="00A0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2"/>
    <w:rsid w:val="0003599F"/>
    <w:rsid w:val="00054B52"/>
    <w:rsid w:val="00073216"/>
    <w:rsid w:val="001006DF"/>
    <w:rsid w:val="001476F2"/>
    <w:rsid w:val="00193A12"/>
    <w:rsid w:val="001946DF"/>
    <w:rsid w:val="001B1588"/>
    <w:rsid w:val="002C575C"/>
    <w:rsid w:val="00374E4A"/>
    <w:rsid w:val="00376A65"/>
    <w:rsid w:val="003A0B1E"/>
    <w:rsid w:val="00430728"/>
    <w:rsid w:val="004506F8"/>
    <w:rsid w:val="004559D2"/>
    <w:rsid w:val="004859E6"/>
    <w:rsid w:val="004D59BE"/>
    <w:rsid w:val="0051099D"/>
    <w:rsid w:val="005201BD"/>
    <w:rsid w:val="005606C4"/>
    <w:rsid w:val="005656EC"/>
    <w:rsid w:val="005E034C"/>
    <w:rsid w:val="0060642F"/>
    <w:rsid w:val="006278AD"/>
    <w:rsid w:val="00657266"/>
    <w:rsid w:val="006F4AA3"/>
    <w:rsid w:val="0081083A"/>
    <w:rsid w:val="0087327C"/>
    <w:rsid w:val="008F3195"/>
    <w:rsid w:val="00927AE9"/>
    <w:rsid w:val="00961BB7"/>
    <w:rsid w:val="00990EAC"/>
    <w:rsid w:val="009B60A6"/>
    <w:rsid w:val="009E7F53"/>
    <w:rsid w:val="00A014CC"/>
    <w:rsid w:val="00A05771"/>
    <w:rsid w:val="00AB2C8E"/>
    <w:rsid w:val="00B605F8"/>
    <w:rsid w:val="00B85B01"/>
    <w:rsid w:val="00BD5D7F"/>
    <w:rsid w:val="00BD79A8"/>
    <w:rsid w:val="00BF3426"/>
    <w:rsid w:val="00C5664A"/>
    <w:rsid w:val="00C94A80"/>
    <w:rsid w:val="00CA4A48"/>
    <w:rsid w:val="00CA73AB"/>
    <w:rsid w:val="00CD1C6C"/>
    <w:rsid w:val="00DD1AB5"/>
    <w:rsid w:val="00E51A8B"/>
    <w:rsid w:val="00F01019"/>
    <w:rsid w:val="00F03879"/>
    <w:rsid w:val="00F26655"/>
    <w:rsid w:val="00F5068E"/>
    <w:rsid w:val="00F663E7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EC70"/>
  <w15:docId w15:val="{B0CD8673-C49B-489F-899E-EC46E58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42F"/>
    <w:rPr>
      <w:color w:val="808080"/>
    </w:rPr>
  </w:style>
  <w:style w:type="paragraph" w:styleId="a4">
    <w:name w:val="header"/>
    <w:basedOn w:val="a"/>
    <w:link w:val="a5"/>
    <w:uiPriority w:val="99"/>
    <w:unhideWhenUsed/>
    <w:rsid w:val="00A05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771"/>
    <w:rPr>
      <w:sz w:val="20"/>
      <w:szCs w:val="20"/>
    </w:rPr>
  </w:style>
  <w:style w:type="table" w:styleId="a8">
    <w:name w:val="Table Grid"/>
    <w:basedOn w:val="a1"/>
    <w:uiPriority w:val="39"/>
    <w:rsid w:val="00C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__3.vsd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package" Target="embeddings/Microsoft_Visio___3.vsdx"/><Relationship Id="rId7" Type="http://schemas.openxmlformats.org/officeDocument/2006/relationships/oleObject" Target="embeddings/Microsoft_Visio_2003-2010___.vsd"/><Relationship Id="rId12" Type="http://schemas.openxmlformats.org/officeDocument/2006/relationships/image" Target="media/image4.emf"/><Relationship Id="rId17" Type="http://schemas.openxmlformats.org/officeDocument/2006/relationships/package" Target="embeddings/Microsoft_Visio___1.vsdx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__2.vsd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package" Target="embeddings/Microsoft_Visio___.vsdx"/><Relationship Id="rId23" Type="http://schemas.openxmlformats.org/officeDocument/2006/relationships/package" Target="embeddings/Microsoft_Visio___4.vsdx"/><Relationship Id="rId10" Type="http://schemas.openxmlformats.org/officeDocument/2006/relationships/image" Target="media/image3.emf"/><Relationship Id="rId19" Type="http://schemas.openxmlformats.org/officeDocument/2006/relationships/package" Target="embeddings/Microsoft_Visio___2.vsdx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__1.vsd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Boyo</cp:lastModifiedBy>
  <cp:revision>32</cp:revision>
  <dcterms:created xsi:type="dcterms:W3CDTF">2022-05-26T00:38:00Z</dcterms:created>
  <dcterms:modified xsi:type="dcterms:W3CDTF">2022-08-16T07:22:00Z</dcterms:modified>
</cp:coreProperties>
</file>